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sz w:val="48"/>
          <w:szCs w:val="48"/>
          <w:rtl w:val="0"/>
        </w:rPr>
        <w:t xml:space="preserve">TÍTULO DO ARTIGO:</w:t>
      </w:r>
      <w:r w:rsidDel="00000000" w:rsidR="00000000" w:rsidRPr="00000000">
        <w:rPr>
          <w:rFonts w:ascii="Times New Roman" w:cs="Times New Roman" w:eastAsia="Times New Roman" w:hAnsi="Times New Roman"/>
          <w:b w:val="1"/>
          <w:bCs w:val="1"/>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sz w:val="48"/>
          <w:szCs w:val="48"/>
          <w:rtl w:val="0"/>
        </w:rPr>
        <w:t xml:space="preserve">Certifique-se de que o título não ultrapasse duas linhas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Nome A. Sobrenome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Nome da Instituição/Departamento, Cidade, País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E-mail: first.author@hostname1.org</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Nome A. Sobrenome</w:t>
      </w:r>
    </w:p>
    <w:p w:rsidR="00000000" w:rsidDel="00000000" w:rsidP="00000000" w:rsidRDefault="00000000" w:rsidRPr="00000000" w14:paraId="0000000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Nome da Instituição/Departamento, Cidade, País</w:t>
      </w:r>
    </w:p>
    <w:p w:rsidR="00000000" w:rsidDel="00000000" w:rsidP="00000000" w:rsidRDefault="00000000" w:rsidRPr="00000000" w14:paraId="0000000C">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E-mail: first.author@hostname2.org</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Nome A. Sobrenome</w:t>
      </w:r>
    </w:p>
    <w:p w:rsidR="00000000" w:rsidDel="00000000" w:rsidP="00000000" w:rsidRDefault="00000000" w:rsidRPr="00000000" w14:paraId="0000000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Nome da Instituição/Departamento, Cidade, País</w:t>
      </w:r>
    </w:p>
    <w:p w:rsidR="00000000" w:rsidDel="00000000" w:rsidP="00000000" w:rsidRDefault="00000000" w:rsidRPr="00000000" w14:paraId="00000010">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E-mail: first.author@hostname3.org</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Nome A. Sobrenome</w:t>
      </w:r>
    </w:p>
    <w:p w:rsidR="00000000" w:rsidDel="00000000" w:rsidP="00000000" w:rsidRDefault="00000000" w:rsidRPr="00000000" w14:paraId="0000001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Nome da Instituição/Departamento, Cidade, País</w:t>
      </w:r>
    </w:p>
    <w:p w:rsidR="00000000" w:rsidDel="00000000" w:rsidP="00000000" w:rsidRDefault="00000000" w:rsidRPr="00000000" w14:paraId="00000014">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E-mail: first.author@hostname4.org</w:t>
      </w:r>
      <w:r w:rsidDel="00000000" w:rsidR="00000000" w:rsidRPr="00000000">
        <w:rPr>
          <w:rtl w:val="0"/>
        </w:rPr>
      </w:r>
    </w:p>
    <w:p w:rsidR="00000000" w:rsidDel="00000000" w:rsidP="00000000" w:rsidRDefault="00000000" w:rsidRPr="00000000" w14:paraId="00000015">
      <w:pPr>
        <w:spacing w:after="0" w:line="240" w:lineRule="auto"/>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Nome A. Sobrenome</w:t>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Nome da Instituição/Departamento, Cidade, País</w:t>
      </w:r>
    </w:p>
    <w:p w:rsidR="00000000" w:rsidDel="00000000" w:rsidP="00000000" w:rsidRDefault="00000000" w:rsidRPr="00000000" w14:paraId="00000018">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0"/>
          <w:szCs w:val="20"/>
          <w:rtl w:val="0"/>
        </w:rPr>
        <w:t xml:space="preserve">E-mail: first.author@hostname5.org</w:t>
      </w:r>
      <w:r w:rsidDel="00000000" w:rsidR="00000000" w:rsidRPr="00000000">
        <w:rPr>
          <w:rtl w:val="0"/>
        </w:rPr>
      </w:r>
    </w:p>
    <w:p w:rsidR="00000000" w:rsidDel="00000000" w:rsidP="00000000" w:rsidRDefault="00000000" w:rsidRPr="00000000" w14:paraId="00000019">
      <w:pPr>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spacing w:after="0" w:line="240" w:lineRule="auto"/>
        <w:jc w:val="center"/>
        <w:rPr>
          <w:rFonts w:ascii="Times New Roman" w:cs="Times New Roman" w:eastAsia="Times New Roman" w:hAnsi="Times New Roman"/>
          <w:b w:val="1"/>
          <w:bCs w:val="1"/>
          <w:color w:val="ff0000"/>
          <w:sz w:val="18"/>
          <w:szCs w:val="18"/>
        </w:rPr>
      </w:pPr>
      <w:r w:rsidDel="00000000" w:rsidR="00000000" w:rsidRPr="00000000">
        <w:rPr>
          <w:rFonts w:ascii="Times New Roman" w:cs="Times New Roman" w:eastAsia="Times New Roman" w:hAnsi="Times New Roman"/>
          <w:b w:val="1"/>
          <w:bCs w:val="1"/>
          <w:rtl w:val="0"/>
        </w:rPr>
        <w:t xml:space="preserve">RESUMO</w:t>
      </w:r>
      <w:r w:rsidDel="00000000" w:rsidR="00000000" w:rsidRPr="00000000">
        <w:rPr>
          <w:rFonts w:ascii="Times New Roman" w:cs="Times New Roman" w:eastAsia="Times New Roman" w:hAnsi="Times New Roman"/>
          <w:b w:val="1"/>
          <w:bCs w:val="1"/>
          <w:color w:val="ff0000"/>
          <w:sz w:val="18"/>
          <w:szCs w:val="18"/>
          <w:rtl w:val="0"/>
        </w:rPr>
        <w:t xml:space="preserve"> (Times New Roman, tamanho de fonte 12) (Máx. 500 palavras)</w:t>
      </w:r>
    </w:p>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b w:val="1"/>
          <w:bCs w:val="1"/>
          <w:rtl w:val="0"/>
        </w:rPr>
        <w:tab/>
      </w:r>
      <w:r w:rsidDel="00000000" w:rsidR="00000000" w:rsidRPr="00000000">
        <w:rPr>
          <w:rFonts w:ascii="Times New Roman" w:cs="Times New Roman" w:eastAsia="Times New Roman" w:hAnsi="Times New Roman"/>
          <w:rtl w:val="0"/>
        </w:rPr>
        <w:t xml:space="preserve">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w:t>
      </w:r>
      <w:r w:rsidDel="00000000" w:rsidR="00000000" w:rsidRPr="00000000">
        <w:rPr>
          <w:rFonts w:ascii="Times New Roman" w:cs="Times New Roman" w:eastAsia="Times New Roman" w:hAnsi="Times New Roman"/>
          <w:i w:val="1"/>
          <w:iCs w:val="1"/>
          <w:rtl w:val="0"/>
        </w:rPr>
        <w:t xml:space="preserve">(Não mais que 500 palavras).</w:t>
      </w:r>
      <w:r w:rsidDel="00000000" w:rsidR="00000000" w:rsidRPr="00000000">
        <w:rPr>
          <w:rtl w:val="0"/>
        </w:rPr>
      </w:r>
    </w:p>
    <w:p w:rsidR="00000000" w:rsidDel="00000000" w:rsidP="00000000" w:rsidRDefault="00000000" w:rsidRPr="00000000" w14:paraId="0000001C">
      <w:pPr>
        <w:widowControl w:val="0"/>
        <w:spacing w:after="0" w:line="240" w:lineRule="auto"/>
        <w:ind w:right="-4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Resumos de, no máximo, 500 palavras devem ser enviados online até 30 de agosto de 2026. Os autores serão notificados sobre a aceitação dos resumos até 10 de setembro de 2026. Para cada trabalho aceito para apresentação e incluído nos anais, deverá ser efetuada a inscrição com pagamento integral da taxa até 28 de setembro de 2026.</w:t>
      </w:r>
    </w:p>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Palavras-chave: </w:t>
      </w:r>
      <w:r w:rsidDel="00000000" w:rsidR="00000000" w:rsidRPr="00000000">
        <w:rPr>
          <w:rFonts w:ascii="Times New Roman" w:cs="Times New Roman" w:eastAsia="Times New Roman" w:hAnsi="Times New Roman"/>
          <w:rtl w:val="0"/>
        </w:rPr>
        <w:t xml:space="preserve">Palavra-chave 1; Palavra-chave 2; Palavra-chave 3; Palavra-chave 4 (máximo de 4).</w:t>
      </w:r>
    </w:p>
    <w:sectPr>
      <w:headerReference r:id="rId6" w:type="default"/>
      <w:footerReference r:id="rId7" w:type="default"/>
      <w:pgSz w:h="16838" w:w="11906" w:orient="portrait"/>
      <w:pgMar w:bottom="1417" w:top="1417" w:left="1701" w:right="170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7566659</wp:posOffset>
          </wp:positionV>
          <wp:extent cx="7598627" cy="1086071"/>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98627" cy="108607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center" w:leader="none" w:pos="425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pict>
        <v:shape id="WordPictureWatermark1" style="position:absolute;width:595.2458267716536pt;height:841.9318624775865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